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9" w:rsidRPr="009111FF" w:rsidRDefault="00836BB9" w:rsidP="00C142A6">
      <w:pPr>
        <w:autoSpaceDE w:val="0"/>
        <w:autoSpaceDN w:val="0"/>
        <w:adjustRightInd w:val="0"/>
        <w:spacing w:after="0"/>
        <w:ind w:right="268" w:hanging="426"/>
        <w:jc w:val="center"/>
        <w:rPr>
          <w:rFonts w:ascii="Times New Roman" w:hAnsi="Times New Roman"/>
          <w:b/>
          <w:sz w:val="18"/>
          <w:szCs w:val="18"/>
        </w:rPr>
      </w:pPr>
      <w:r w:rsidRPr="00751833">
        <w:rPr>
          <w:rFonts w:ascii="Times New Roman" w:hAnsi="Times New Roman"/>
          <w:b/>
          <w:sz w:val="18"/>
          <w:szCs w:val="18"/>
        </w:rPr>
        <w:t>8</w:t>
      </w:r>
      <w:r w:rsidRPr="009111FF">
        <w:rPr>
          <w:rFonts w:ascii="Times New Roman" w:hAnsi="Times New Roman"/>
          <w:b/>
          <w:sz w:val="18"/>
          <w:szCs w:val="18"/>
        </w:rPr>
        <w:t>. ГАРАНТИИ ИЗГОТОВИТЕЛЯ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751833">
        <w:rPr>
          <w:rFonts w:ascii="Times New Roman" w:hAnsi="Times New Roman"/>
          <w:sz w:val="18"/>
          <w:szCs w:val="18"/>
        </w:rPr>
        <w:t>8</w:t>
      </w:r>
      <w:r w:rsidRPr="009111FF">
        <w:rPr>
          <w:rFonts w:ascii="Times New Roman" w:hAnsi="Times New Roman"/>
          <w:sz w:val="18"/>
          <w:szCs w:val="18"/>
        </w:rPr>
        <w:t>.1 Изготовитель гарантирует соответствие изделия требованиям технической документации при соблюдении условий транспортирования, хранения и эксплуатации.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751833">
        <w:rPr>
          <w:rFonts w:ascii="Times New Roman" w:hAnsi="Times New Roman"/>
          <w:sz w:val="18"/>
          <w:szCs w:val="18"/>
        </w:rPr>
        <w:t>8</w:t>
      </w:r>
      <w:r w:rsidRPr="009111FF">
        <w:rPr>
          <w:rFonts w:ascii="Times New Roman" w:hAnsi="Times New Roman"/>
          <w:sz w:val="18"/>
          <w:szCs w:val="18"/>
        </w:rPr>
        <w:t>.2 Гарантийный срок эксплуатации 12 месяцев с момента приобретения изделия потребителем, гарантийный срок хранения 24 месяца.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751833">
        <w:rPr>
          <w:rFonts w:ascii="Times New Roman" w:hAnsi="Times New Roman"/>
          <w:sz w:val="18"/>
          <w:szCs w:val="18"/>
        </w:rPr>
        <w:t>8</w:t>
      </w:r>
      <w:r w:rsidRPr="009111FF">
        <w:rPr>
          <w:rFonts w:ascii="Times New Roman" w:hAnsi="Times New Roman"/>
          <w:sz w:val="18"/>
          <w:szCs w:val="18"/>
        </w:rPr>
        <w:t>.3 Срок службы 6 лет.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751833">
        <w:rPr>
          <w:rFonts w:ascii="Times New Roman" w:hAnsi="Times New Roman"/>
          <w:sz w:val="18"/>
          <w:szCs w:val="18"/>
        </w:rPr>
        <w:t>8</w:t>
      </w:r>
      <w:r w:rsidRPr="009111FF">
        <w:rPr>
          <w:rFonts w:ascii="Times New Roman" w:hAnsi="Times New Roman"/>
          <w:sz w:val="18"/>
          <w:szCs w:val="18"/>
        </w:rPr>
        <w:t>.4 </w:t>
      </w:r>
      <w:r w:rsidRPr="00054257">
        <w:rPr>
          <w:rFonts w:ascii="Times New Roman" w:hAnsi="Times New Roman"/>
          <w:b/>
          <w:sz w:val="18"/>
          <w:szCs w:val="18"/>
        </w:rPr>
        <w:t>Изготовитель не несет ответственности в случае повреждений, возникших не по его вине, например</w:t>
      </w:r>
      <w:r w:rsidRPr="009111FF">
        <w:rPr>
          <w:rFonts w:ascii="Times New Roman" w:hAnsi="Times New Roman"/>
          <w:sz w:val="18"/>
          <w:szCs w:val="18"/>
        </w:rPr>
        <w:t>: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- превышение грузоподъемности, указанной в настоящем паспорте;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- сколы и поломки деталей в результате сильных ударов о другие предметы;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- наезд на препятствие, высотой более 4 см;</w:t>
      </w:r>
    </w:p>
    <w:p w:rsidR="00836BB9" w:rsidRPr="009111FF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- перемещение в коляске на спущенных колесах;</w:t>
      </w:r>
    </w:p>
    <w:p w:rsidR="00C142A6" w:rsidRPr="00F11BAC" w:rsidRDefault="00836BB9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- прокол камеры в шинах колес и т. п.</w:t>
      </w:r>
    </w:p>
    <w:p w:rsidR="00C142A6" w:rsidRPr="00C142A6" w:rsidRDefault="00C142A6" w:rsidP="00C142A6">
      <w:pPr>
        <w:autoSpaceDE w:val="0"/>
        <w:autoSpaceDN w:val="0"/>
        <w:adjustRightInd w:val="0"/>
        <w:spacing w:after="0"/>
        <w:ind w:right="-15" w:hanging="426"/>
        <w:jc w:val="both"/>
        <w:rPr>
          <w:rFonts w:ascii="Times New Roman" w:hAnsi="Times New Roman"/>
          <w:sz w:val="18"/>
          <w:szCs w:val="18"/>
        </w:rPr>
      </w:pPr>
      <w:r w:rsidRPr="00F77C04">
        <w:rPr>
          <w:rFonts w:ascii="Times New Roman" w:hAnsi="Times New Roman"/>
          <w:sz w:val="20"/>
          <w:szCs w:val="20"/>
        </w:rPr>
        <w:t>8.5</w:t>
      </w:r>
      <w:r w:rsidRPr="00F77C04">
        <w:rPr>
          <w:rFonts w:ascii="Times New Roman" w:hAnsi="Times New Roman"/>
          <w:sz w:val="20"/>
          <w:szCs w:val="20"/>
          <w:lang w:val="en-US"/>
        </w:rPr>
        <w:t> </w:t>
      </w:r>
      <w:r w:rsidRPr="00F77C04">
        <w:rPr>
          <w:rFonts w:ascii="Times New Roman" w:hAnsi="Times New Roman"/>
          <w:b/>
          <w:sz w:val="20"/>
          <w:szCs w:val="20"/>
        </w:rPr>
        <w:t>Производитель</w:t>
      </w:r>
      <w:r w:rsidRPr="00F77C04">
        <w:rPr>
          <w:rFonts w:ascii="Times New Roman" w:hAnsi="Times New Roman"/>
          <w:sz w:val="20"/>
          <w:szCs w:val="20"/>
        </w:rPr>
        <w:t>: «</w:t>
      </w:r>
      <w:proofErr w:type="spellStart"/>
      <w:r w:rsidRPr="00F77C04">
        <w:rPr>
          <w:rFonts w:ascii="Times New Roman" w:hAnsi="Times New Roman"/>
          <w:sz w:val="20"/>
          <w:szCs w:val="20"/>
        </w:rPr>
        <w:t>Джензианг</w:t>
      </w:r>
      <w:proofErr w:type="spellEnd"/>
      <w:r w:rsidRPr="00F77C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7C04">
        <w:rPr>
          <w:rFonts w:ascii="Times New Roman" w:hAnsi="Times New Roman"/>
          <w:sz w:val="20"/>
          <w:szCs w:val="20"/>
        </w:rPr>
        <w:t>Ашуре</w:t>
      </w:r>
      <w:proofErr w:type="spellEnd"/>
      <w:r w:rsidRPr="00F77C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7C04">
        <w:rPr>
          <w:rFonts w:ascii="Times New Roman" w:hAnsi="Times New Roman"/>
          <w:sz w:val="20"/>
          <w:szCs w:val="20"/>
        </w:rPr>
        <w:t>Медикал</w:t>
      </w:r>
      <w:proofErr w:type="spellEnd"/>
      <w:r w:rsidRPr="00F77C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7C04">
        <w:rPr>
          <w:rFonts w:ascii="Times New Roman" w:hAnsi="Times New Roman"/>
          <w:sz w:val="20"/>
          <w:szCs w:val="20"/>
        </w:rPr>
        <w:t>Экуипмент</w:t>
      </w:r>
      <w:proofErr w:type="spellEnd"/>
      <w:r w:rsidRPr="00F77C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7C04">
        <w:rPr>
          <w:rFonts w:ascii="Times New Roman" w:hAnsi="Times New Roman"/>
          <w:sz w:val="20"/>
          <w:szCs w:val="20"/>
        </w:rPr>
        <w:t>Ко</w:t>
      </w:r>
      <w:proofErr w:type="gramStart"/>
      <w:r w:rsidRPr="00F77C04">
        <w:rPr>
          <w:rFonts w:ascii="Times New Roman" w:hAnsi="Times New Roman"/>
          <w:sz w:val="20"/>
          <w:szCs w:val="20"/>
        </w:rPr>
        <w:t>.Л</w:t>
      </w:r>
      <w:proofErr w:type="gramEnd"/>
      <w:r w:rsidRPr="00F77C04">
        <w:rPr>
          <w:rFonts w:ascii="Times New Roman" w:hAnsi="Times New Roman"/>
          <w:sz w:val="20"/>
          <w:szCs w:val="20"/>
        </w:rPr>
        <w:t>тд</w:t>
      </w:r>
      <w:proofErr w:type="spellEnd"/>
      <w:r w:rsidRPr="00F77C04">
        <w:rPr>
          <w:rFonts w:ascii="Times New Roman" w:hAnsi="Times New Roman"/>
          <w:sz w:val="20"/>
          <w:szCs w:val="20"/>
        </w:rPr>
        <w:t xml:space="preserve">».,Китай  </w:t>
      </w:r>
    </w:p>
    <w:p w:rsidR="00C142A6" w:rsidRPr="00F11BAC" w:rsidRDefault="00C142A6" w:rsidP="00C142A6">
      <w:pPr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sz w:val="20"/>
          <w:szCs w:val="20"/>
        </w:rPr>
      </w:pPr>
      <w:r w:rsidRPr="00F77C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7C04">
        <w:rPr>
          <w:rFonts w:ascii="Times New Roman" w:hAnsi="Times New Roman"/>
          <w:sz w:val="20"/>
          <w:szCs w:val="20"/>
        </w:rPr>
        <w:t>Т</w:t>
      </w:r>
      <w:proofErr w:type="gramEnd"/>
      <w:r w:rsidRPr="00F77C04">
        <w:rPr>
          <w:rFonts w:ascii="Times New Roman" w:hAnsi="Times New Roman"/>
          <w:sz w:val="20"/>
          <w:szCs w:val="20"/>
          <w:lang w:val="en-US"/>
        </w:rPr>
        <w:t>el</w:t>
      </w:r>
      <w:r w:rsidRPr="00F77C04">
        <w:rPr>
          <w:rFonts w:ascii="Times New Roman" w:hAnsi="Times New Roman"/>
          <w:sz w:val="20"/>
          <w:szCs w:val="20"/>
        </w:rPr>
        <w:t>: 0086-511-88838555, 0086-511-88896286</w:t>
      </w:r>
    </w:p>
    <w:p w:rsidR="00C142A6" w:rsidRPr="00F11BAC" w:rsidRDefault="00C142A6" w:rsidP="00C142A6">
      <w:pPr>
        <w:autoSpaceDE w:val="0"/>
        <w:autoSpaceDN w:val="0"/>
        <w:adjustRightInd w:val="0"/>
        <w:spacing w:after="0"/>
        <w:ind w:left="-397"/>
        <w:jc w:val="both"/>
        <w:rPr>
          <w:rFonts w:ascii="Times New Roman" w:hAnsi="Times New Roman"/>
          <w:sz w:val="20"/>
          <w:szCs w:val="20"/>
        </w:rPr>
      </w:pPr>
      <w:r w:rsidRPr="00F77C04">
        <w:rPr>
          <w:rFonts w:ascii="Times New Roman" w:hAnsi="Times New Roman"/>
          <w:sz w:val="20"/>
          <w:szCs w:val="20"/>
        </w:rPr>
        <w:t>8.6</w:t>
      </w:r>
      <w:r w:rsidRPr="00F77C04">
        <w:rPr>
          <w:rFonts w:ascii="Times New Roman" w:hAnsi="Times New Roman"/>
          <w:b/>
          <w:sz w:val="20"/>
          <w:szCs w:val="20"/>
        </w:rPr>
        <w:t xml:space="preserve"> Импортер</w:t>
      </w:r>
      <w:r w:rsidRPr="00F77C04">
        <w:rPr>
          <w:rFonts w:ascii="Times New Roman" w:hAnsi="Times New Roman"/>
          <w:sz w:val="20"/>
          <w:szCs w:val="20"/>
        </w:rPr>
        <w:t>: ООО «Реамед»</w:t>
      </w:r>
    </w:p>
    <w:p w:rsidR="00C142A6" w:rsidRPr="00F77C04" w:rsidRDefault="00C142A6" w:rsidP="00C142A6">
      <w:pPr>
        <w:autoSpaceDE w:val="0"/>
        <w:autoSpaceDN w:val="0"/>
        <w:adjustRightInd w:val="0"/>
        <w:spacing w:after="0"/>
        <w:ind w:left="-397" w:hanging="426"/>
        <w:jc w:val="both"/>
        <w:rPr>
          <w:rFonts w:ascii="Times New Roman" w:hAnsi="Times New Roman"/>
          <w:sz w:val="20"/>
          <w:szCs w:val="20"/>
        </w:rPr>
      </w:pPr>
      <w:r w:rsidRPr="00F77C04">
        <w:rPr>
          <w:rFonts w:cs="Arial"/>
          <w:color w:val="000000"/>
          <w:sz w:val="20"/>
          <w:szCs w:val="20"/>
        </w:rPr>
        <w:t xml:space="preserve">        Гарантийный ремонт и обслуживание осуществляет: </w:t>
      </w:r>
    </w:p>
    <w:p w:rsidR="00C142A6" w:rsidRPr="00F77C04" w:rsidRDefault="00C142A6" w:rsidP="00C142A6">
      <w:pPr>
        <w:autoSpaceDE w:val="0"/>
        <w:autoSpaceDN w:val="0"/>
        <w:adjustRightInd w:val="0"/>
        <w:spacing w:after="0"/>
        <w:ind w:left="-397" w:hanging="426"/>
        <w:jc w:val="both"/>
        <w:rPr>
          <w:rFonts w:ascii="Times New Roman" w:hAnsi="Times New Roman"/>
          <w:sz w:val="20"/>
          <w:szCs w:val="20"/>
        </w:rPr>
      </w:pPr>
      <w:r w:rsidRPr="00F77C04">
        <w:rPr>
          <w:rFonts w:cs="Arial"/>
          <w:color w:val="000000"/>
          <w:sz w:val="20"/>
          <w:szCs w:val="20"/>
        </w:rPr>
        <w:t xml:space="preserve">         ООО «Реамед»    Адрес</w:t>
      </w:r>
      <w:proofErr w:type="gramStart"/>
      <w:r w:rsidRPr="00F77C04">
        <w:rPr>
          <w:rFonts w:cs="Arial"/>
          <w:color w:val="000000"/>
          <w:sz w:val="20"/>
          <w:szCs w:val="20"/>
        </w:rPr>
        <w:t xml:space="preserve"> :</w:t>
      </w:r>
      <w:proofErr w:type="gramEnd"/>
      <w:r w:rsidRPr="00F77C04">
        <w:rPr>
          <w:rFonts w:cs="Arial"/>
          <w:color w:val="000000"/>
          <w:sz w:val="20"/>
          <w:szCs w:val="20"/>
        </w:rPr>
        <w:t xml:space="preserve"> 394026 , г. Воронеж, Московский </w:t>
      </w:r>
      <w:proofErr w:type="spellStart"/>
      <w:r w:rsidRPr="00F77C04">
        <w:rPr>
          <w:rFonts w:cs="Arial"/>
          <w:color w:val="000000"/>
          <w:sz w:val="20"/>
          <w:szCs w:val="20"/>
        </w:rPr>
        <w:t>пр-т</w:t>
      </w:r>
      <w:proofErr w:type="spellEnd"/>
      <w:r w:rsidRPr="00F77C04">
        <w:rPr>
          <w:rFonts w:cs="Arial"/>
          <w:color w:val="000000"/>
          <w:sz w:val="20"/>
          <w:szCs w:val="20"/>
        </w:rPr>
        <w:t xml:space="preserve"> 11.</w:t>
      </w:r>
    </w:p>
    <w:p w:rsidR="00836BB9" w:rsidRPr="00C142A6" w:rsidRDefault="00C142A6" w:rsidP="00C142A6">
      <w:pPr>
        <w:autoSpaceDE w:val="0"/>
        <w:autoSpaceDN w:val="0"/>
        <w:adjustRightInd w:val="0"/>
        <w:spacing w:after="0"/>
        <w:ind w:left="-397" w:hanging="426"/>
        <w:jc w:val="both"/>
        <w:rPr>
          <w:rFonts w:ascii="Times New Roman" w:hAnsi="Times New Roman"/>
          <w:sz w:val="20"/>
          <w:szCs w:val="20"/>
        </w:rPr>
      </w:pPr>
      <w:r w:rsidRPr="00F77C04">
        <w:rPr>
          <w:rFonts w:cs="Arial"/>
          <w:color w:val="000000"/>
          <w:sz w:val="20"/>
          <w:szCs w:val="20"/>
        </w:rPr>
        <w:t xml:space="preserve">    </w:t>
      </w:r>
      <w:r w:rsidRPr="00F12353">
        <w:rPr>
          <w:rFonts w:cs="Arial"/>
          <w:color w:val="000000"/>
          <w:sz w:val="20"/>
          <w:szCs w:val="20"/>
        </w:rPr>
        <w:t xml:space="preserve">    </w:t>
      </w:r>
      <w:r w:rsidRPr="00F77C04">
        <w:rPr>
          <w:rFonts w:cs="Arial"/>
          <w:color w:val="000000"/>
          <w:sz w:val="20"/>
          <w:szCs w:val="20"/>
        </w:rPr>
        <w:t>Тел: (473) 233-0-332</w:t>
      </w:r>
    </w:p>
    <w:p w:rsidR="00836BB9" w:rsidRPr="00751833" w:rsidRDefault="00836BB9" w:rsidP="00C142A6">
      <w:pPr>
        <w:autoSpaceDE w:val="0"/>
        <w:autoSpaceDN w:val="0"/>
        <w:adjustRightInd w:val="0"/>
        <w:spacing w:after="0"/>
        <w:ind w:left="-397" w:right="268" w:hanging="426"/>
        <w:rPr>
          <w:rFonts w:ascii="Times New Roman" w:hAnsi="Times New Roman"/>
          <w:sz w:val="18"/>
          <w:szCs w:val="18"/>
        </w:rPr>
      </w:pPr>
    </w:p>
    <w:p w:rsidR="00836BB9" w:rsidRPr="009111FF" w:rsidRDefault="00836BB9" w:rsidP="00836BB9">
      <w:pPr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9111FF">
        <w:rPr>
          <w:rFonts w:ascii="Times New Roman" w:hAnsi="Times New Roman"/>
          <w:b/>
          <w:sz w:val="18"/>
          <w:szCs w:val="18"/>
        </w:rPr>
        <w:t>ГАРАНТИЙНЫЙ ТАЛОН</w:t>
      </w:r>
    </w:p>
    <w:p w:rsidR="00836BB9" w:rsidRPr="009111FF" w:rsidRDefault="00836BB9" w:rsidP="00836BB9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Наименование изделия: Кресло-коляска </w:t>
      </w:r>
      <w:r w:rsidR="00C14D9B">
        <w:rPr>
          <w:rFonts w:ascii="Times New Roman" w:hAnsi="Times New Roman"/>
          <w:sz w:val="18"/>
          <w:szCs w:val="18"/>
        </w:rPr>
        <w:t xml:space="preserve">для инвалидов </w:t>
      </w:r>
      <w:r w:rsidRPr="009111FF">
        <w:rPr>
          <w:rFonts w:ascii="Times New Roman" w:hAnsi="Times New Roman"/>
          <w:sz w:val="18"/>
          <w:szCs w:val="18"/>
          <w:lang w:val="en-US"/>
        </w:rPr>
        <w:t>Ortonica</w:t>
      </w:r>
      <w:r w:rsidRPr="009111FF">
        <w:rPr>
          <w:rFonts w:ascii="Times New Roman" w:hAnsi="Times New Roman"/>
          <w:sz w:val="18"/>
          <w:szCs w:val="18"/>
        </w:rPr>
        <w:t xml:space="preserve"> </w:t>
      </w:r>
      <w:r w:rsidR="00873A79">
        <w:rPr>
          <w:rFonts w:ascii="Times New Roman" w:hAnsi="Times New Roman"/>
          <w:sz w:val="18"/>
          <w:szCs w:val="18"/>
          <w:lang w:val="en-US"/>
        </w:rPr>
        <w:t>Base</w:t>
      </w:r>
      <w:r w:rsidRPr="009111FF">
        <w:rPr>
          <w:rFonts w:ascii="Times New Roman" w:hAnsi="Times New Roman"/>
          <w:sz w:val="18"/>
          <w:szCs w:val="18"/>
        </w:rPr>
        <w:t xml:space="preserve"> </w:t>
      </w:r>
      <w:r w:rsidR="00873A79" w:rsidRPr="00873A79">
        <w:rPr>
          <w:rFonts w:ascii="Times New Roman" w:hAnsi="Times New Roman"/>
          <w:sz w:val="18"/>
          <w:szCs w:val="18"/>
        </w:rPr>
        <w:t>1</w:t>
      </w:r>
      <w:r w:rsidR="006F4D3B">
        <w:rPr>
          <w:rFonts w:ascii="Times New Roman" w:hAnsi="Times New Roman"/>
          <w:sz w:val="18"/>
          <w:szCs w:val="18"/>
        </w:rPr>
        <w:t>0</w:t>
      </w:r>
      <w:r w:rsidRPr="009111FF">
        <w:rPr>
          <w:rFonts w:ascii="Times New Roman" w:hAnsi="Times New Roman"/>
          <w:sz w:val="18"/>
          <w:szCs w:val="18"/>
        </w:rPr>
        <w:t>0</w:t>
      </w:r>
    </w:p>
    <w:p w:rsidR="00836BB9" w:rsidRPr="009111FF" w:rsidRDefault="00610F89" w:rsidP="00836BB9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836BB9" w:rsidRPr="009111FF">
        <w:rPr>
          <w:rFonts w:ascii="Times New Roman" w:hAnsi="Times New Roman"/>
          <w:sz w:val="18"/>
          <w:szCs w:val="18"/>
        </w:rPr>
        <w:t>Дата покупки отмечается продавцом в гарантийном талоне.</w:t>
      </w:r>
    </w:p>
    <w:p w:rsidR="00836BB9" w:rsidRPr="009111FF" w:rsidRDefault="00836BB9" w:rsidP="00836BB9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2.При отсутствии такой отметки срок гарантии исчисляется с даты изготовления изделия.</w:t>
      </w:r>
    </w:p>
    <w:p w:rsidR="00836BB9" w:rsidRPr="009111FF" w:rsidRDefault="00836BB9" w:rsidP="00836BB9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3.В случае обнаружения неисправностей в изделии в гарантийный период, покупатель может обратиться к продавцу для его ремонта только при наличии настоящего талона.</w:t>
      </w:r>
    </w:p>
    <w:p w:rsidR="00836BB9" w:rsidRPr="009111FF" w:rsidRDefault="00836BB9" w:rsidP="00836BB9">
      <w:pPr>
        <w:spacing w:after="0"/>
        <w:ind w:left="-567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111FF">
        <w:rPr>
          <w:rFonts w:ascii="Times New Roman" w:hAnsi="Times New Roman"/>
          <w:b/>
          <w:sz w:val="18"/>
          <w:szCs w:val="18"/>
          <w:u w:val="single"/>
        </w:rPr>
        <w:t xml:space="preserve">Гарантия распространяется только </w:t>
      </w:r>
      <w:proofErr w:type="gramStart"/>
      <w:r w:rsidRPr="009111FF">
        <w:rPr>
          <w:rFonts w:ascii="Times New Roman" w:hAnsi="Times New Roman"/>
          <w:b/>
          <w:sz w:val="18"/>
          <w:szCs w:val="18"/>
          <w:u w:val="single"/>
        </w:rPr>
        <w:t>на те</w:t>
      </w:r>
      <w:proofErr w:type="gramEnd"/>
      <w:r w:rsidRPr="009111FF">
        <w:rPr>
          <w:rFonts w:ascii="Times New Roman" w:hAnsi="Times New Roman"/>
          <w:b/>
          <w:sz w:val="18"/>
          <w:szCs w:val="18"/>
          <w:u w:val="single"/>
        </w:rPr>
        <w:t xml:space="preserve"> случаи, когда изделие вышло из строя не по вине покупателя!</w:t>
      </w:r>
    </w:p>
    <w:p w:rsidR="00836BB9" w:rsidRPr="009111FF" w:rsidRDefault="00836BB9" w:rsidP="00836BB9">
      <w:pPr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</w:p>
    <w:p w:rsidR="00836BB9" w:rsidRPr="00751833" w:rsidRDefault="00836BB9" w:rsidP="00836BB9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Срок гарантии  12 месяцев</w:t>
      </w:r>
    </w:p>
    <w:p w:rsidR="00836BB9" w:rsidRPr="009111FF" w:rsidRDefault="00836BB9" w:rsidP="00836BB9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Дата продажи____________________</w:t>
      </w:r>
    </w:p>
    <w:p w:rsidR="00836BB9" w:rsidRPr="00751833" w:rsidRDefault="00836BB9" w:rsidP="00836BB9">
      <w:pPr>
        <w:jc w:val="both"/>
        <w:rPr>
          <w:rFonts w:ascii="Times New Roman" w:hAnsi="Times New Roman"/>
          <w:sz w:val="18"/>
          <w:szCs w:val="18"/>
        </w:rPr>
      </w:pPr>
    </w:p>
    <w:p w:rsidR="00836BB9" w:rsidRPr="009111FF" w:rsidRDefault="00836BB9" w:rsidP="00836BB9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Сервисное обслуживание приборов производится в  ООО "Реамед",</w:t>
      </w:r>
    </w:p>
    <w:p w:rsidR="00836BB9" w:rsidRPr="009111FF" w:rsidRDefault="00836BB9" w:rsidP="00836BB9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Контактный телефон: 8(473) 233-03-32</w:t>
      </w:r>
    </w:p>
    <w:p w:rsidR="00836BB9" w:rsidRPr="00751833" w:rsidRDefault="00836BB9" w:rsidP="00836BB9">
      <w:pPr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Адрес: 394016, г. Воронеж, Московский проспект,11</w:t>
      </w:r>
    </w:p>
    <w:p w:rsidR="00836BB9" w:rsidRDefault="00836BB9" w:rsidP="00836BB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КРЕСЛО-КОЛЯСКА </w:t>
      </w:r>
      <w:r w:rsidR="00C14D9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ДЛЯ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ИНВАЛИ</w:t>
      </w:r>
      <w:r w:rsidR="002E1078">
        <w:rPr>
          <w:rFonts w:ascii="TimesNewRomanPS-BoldMT" w:hAnsi="TimesNewRomanPS-BoldMT" w:cs="TimesNewRomanPS-BoldMT"/>
          <w:b/>
          <w:bCs/>
          <w:sz w:val="32"/>
          <w:szCs w:val="32"/>
        </w:rPr>
        <w:t>Д</w:t>
      </w:r>
      <w:r w:rsidR="00C14D9B">
        <w:rPr>
          <w:rFonts w:ascii="TimesNewRomanPS-BoldMT" w:hAnsi="TimesNewRomanPS-BoldMT" w:cs="TimesNewRomanPS-BoldMT"/>
          <w:b/>
          <w:bCs/>
          <w:sz w:val="32"/>
          <w:szCs w:val="32"/>
        </w:rPr>
        <w:t>ОВ</w:t>
      </w:r>
    </w:p>
    <w:p w:rsidR="00610F89" w:rsidRDefault="00F11BAC" w:rsidP="00836BB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>
        <w:rPr>
          <w:rFonts w:asciiTheme="minorHAnsi" w:hAnsiTheme="minorHAnsi" w:cs="TimesNewRomanPS-BoldMT"/>
          <w:b/>
          <w:bCs/>
          <w:sz w:val="32"/>
          <w:szCs w:val="32"/>
        </w:rPr>
        <w:t xml:space="preserve">Ortonica </w:t>
      </w:r>
      <w:proofErr w:type="spellStart"/>
      <w:r>
        <w:rPr>
          <w:rFonts w:asciiTheme="minorHAnsi" w:hAnsiTheme="minorHAnsi" w:cs="TimesNewRomanPS-BoldMT"/>
          <w:b/>
          <w:bCs/>
          <w:sz w:val="32"/>
          <w:szCs w:val="32"/>
        </w:rPr>
        <w:t>Base</w:t>
      </w:r>
      <w:proofErr w:type="spellEnd"/>
      <w:r>
        <w:rPr>
          <w:rFonts w:asciiTheme="minorHAnsi" w:hAnsiTheme="minorHAnsi" w:cs="TimesNewRomanPS-BoldMT"/>
          <w:b/>
          <w:bCs/>
          <w:sz w:val="32"/>
          <w:szCs w:val="32"/>
        </w:rPr>
        <w:t xml:space="preserve"> 10</w:t>
      </w:r>
      <w:r w:rsidR="00610F89" w:rsidRPr="00610F89">
        <w:rPr>
          <w:rFonts w:asciiTheme="minorHAnsi" w:hAnsiTheme="minorHAnsi" w:cs="TimesNewRomanPS-BoldMT"/>
          <w:b/>
          <w:bCs/>
          <w:sz w:val="32"/>
          <w:szCs w:val="32"/>
        </w:rPr>
        <w:t>0</w:t>
      </w:r>
    </w:p>
    <w:p w:rsidR="00836BB9" w:rsidRPr="00610F89" w:rsidRDefault="00836BB9" w:rsidP="00836BB9">
      <w:pPr>
        <w:autoSpaceDE w:val="0"/>
        <w:autoSpaceDN w:val="0"/>
        <w:adjustRightInd w:val="0"/>
        <w:rPr>
          <w:rFonts w:asciiTheme="minorHAnsi" w:hAnsiTheme="minorHAnsi" w:cs="TimesNewRomanPS-BoldMT"/>
          <w:sz w:val="20"/>
          <w:szCs w:val="20"/>
        </w:rPr>
      </w:pPr>
    </w:p>
    <w:p w:rsidR="00836BB9" w:rsidRDefault="00F11BAC" w:rsidP="00760E7F">
      <w:pPr>
        <w:pStyle w:val="1"/>
      </w:pPr>
      <w:r>
        <w:rPr>
          <w:noProof/>
          <w:lang w:eastAsia="ru-RU"/>
        </w:rPr>
        <w:drawing>
          <wp:inline distT="0" distB="0" distL="0" distR="0">
            <wp:extent cx="3324225" cy="3267155"/>
            <wp:effectExtent l="19050" t="0" r="9525" b="0"/>
            <wp:docPr id="2" name="Рисунок 1" descr="C:\Users\Надежда\Desktop\Моя папка\Фото новинок\Bas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я папка\Фото новинок\Base 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31" cy="326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B9" w:rsidRPr="002E1078" w:rsidRDefault="00836BB9" w:rsidP="00836BB9">
      <w:pPr>
        <w:autoSpaceDE w:val="0"/>
        <w:autoSpaceDN w:val="0"/>
        <w:adjustRightInd w:val="0"/>
        <w:rPr>
          <w:noProof/>
          <w:lang w:eastAsia="ru-RU"/>
        </w:rPr>
      </w:pPr>
    </w:p>
    <w:p w:rsidR="00610F89" w:rsidRDefault="00610F89" w:rsidP="00F11BAC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F11BAC" w:rsidRDefault="00F11BAC" w:rsidP="00F11BAC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610F89" w:rsidRPr="00054257" w:rsidRDefault="00610F89" w:rsidP="00836BB9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257">
        <w:rPr>
          <w:rFonts w:ascii="Times New Roman" w:hAnsi="Times New Roman"/>
          <w:b/>
          <w:bCs/>
          <w:sz w:val="24"/>
          <w:szCs w:val="24"/>
        </w:rPr>
        <w:t xml:space="preserve">    Паспорт и инструкция пользователя</w:t>
      </w:r>
    </w:p>
    <w:p w:rsidR="00610F89" w:rsidRPr="00610F89" w:rsidRDefault="00610F89" w:rsidP="00836BB9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2120" w:rsidRDefault="00AE2120" w:rsidP="00836BB9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36BB9" w:rsidRPr="009111FF" w:rsidRDefault="00836BB9" w:rsidP="00836BB9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9111FF">
        <w:rPr>
          <w:rFonts w:ascii="Times New Roman" w:hAnsi="Times New Roman"/>
          <w:b/>
          <w:bCs/>
          <w:sz w:val="18"/>
          <w:szCs w:val="18"/>
        </w:rPr>
        <w:lastRenderedPageBreak/>
        <w:t>1.НАЗНАЧЕНИЕ ИЗДЕЛИЯ</w:t>
      </w:r>
    </w:p>
    <w:p w:rsidR="00836BB9" w:rsidRPr="009111FF" w:rsidRDefault="00610F89" w:rsidP="00117C01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</w:t>
      </w:r>
      <w:r w:rsidR="00117C01" w:rsidRPr="00117C01">
        <w:rPr>
          <w:rFonts w:ascii="Times New Roman" w:hAnsi="Times New Roman"/>
          <w:sz w:val="18"/>
          <w:szCs w:val="18"/>
        </w:rPr>
        <w:t>Кресла – коляски для инвалидов</w:t>
      </w:r>
      <w:r w:rsidR="00117C01">
        <w:rPr>
          <w:rFonts w:ascii="Times New Roman" w:hAnsi="Times New Roman"/>
          <w:sz w:val="18"/>
          <w:szCs w:val="18"/>
        </w:rPr>
        <w:t xml:space="preserve"> </w:t>
      </w:r>
      <w:r w:rsidR="00117C01">
        <w:rPr>
          <w:rFonts w:ascii="Times New Roman" w:hAnsi="Times New Roman"/>
          <w:sz w:val="18"/>
          <w:szCs w:val="18"/>
          <w:lang w:val="en-US"/>
        </w:rPr>
        <w:t>Base</w:t>
      </w:r>
      <w:r w:rsidR="000E462F">
        <w:rPr>
          <w:rFonts w:ascii="Times New Roman" w:hAnsi="Times New Roman"/>
          <w:sz w:val="18"/>
          <w:szCs w:val="18"/>
        </w:rPr>
        <w:t xml:space="preserve"> 10</w:t>
      </w:r>
      <w:r w:rsidR="00117C01" w:rsidRPr="00117C01">
        <w:rPr>
          <w:rFonts w:ascii="Times New Roman" w:hAnsi="Times New Roman"/>
          <w:sz w:val="18"/>
          <w:szCs w:val="18"/>
        </w:rPr>
        <w:t>0</w:t>
      </w:r>
      <w:r w:rsidR="00117C0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117C01" w:rsidRPr="00117C01">
        <w:rPr>
          <w:rFonts w:ascii="Times New Roman" w:hAnsi="Times New Roman"/>
          <w:sz w:val="18"/>
          <w:szCs w:val="18"/>
        </w:rPr>
        <w:t>предназначен</w:t>
      </w:r>
      <w:r w:rsidR="00FC2134">
        <w:rPr>
          <w:rFonts w:ascii="Times New Roman" w:hAnsi="Times New Roman"/>
          <w:sz w:val="18"/>
          <w:szCs w:val="18"/>
        </w:rPr>
        <w:t>а</w:t>
      </w:r>
      <w:proofErr w:type="gramEnd"/>
      <w:r w:rsidR="00117C01" w:rsidRPr="00117C01">
        <w:rPr>
          <w:rFonts w:ascii="Times New Roman" w:hAnsi="Times New Roman"/>
          <w:sz w:val="18"/>
          <w:szCs w:val="18"/>
        </w:rPr>
        <w:t xml:space="preserve">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</w:r>
    </w:p>
    <w:p w:rsidR="00836BB9" w:rsidRPr="009111FF" w:rsidRDefault="00836BB9" w:rsidP="00836BB9">
      <w:pPr>
        <w:autoSpaceDE w:val="0"/>
        <w:autoSpaceDN w:val="0"/>
        <w:adjustRightInd w:val="0"/>
        <w:ind w:left="-567" w:hanging="29"/>
        <w:jc w:val="center"/>
        <w:rPr>
          <w:rFonts w:ascii="Times New Roman" w:hAnsi="Times New Roman"/>
          <w:b/>
          <w:bCs/>
          <w:sz w:val="18"/>
          <w:szCs w:val="18"/>
        </w:rPr>
      </w:pPr>
      <w:r w:rsidRPr="009111FF">
        <w:rPr>
          <w:rFonts w:ascii="Times New Roman" w:hAnsi="Times New Roman"/>
          <w:b/>
          <w:bCs/>
          <w:sz w:val="18"/>
          <w:szCs w:val="18"/>
        </w:rPr>
        <w:t>2. ТЕХНИЧЕСКИЕ ХАРАКТЕРИСТИКИ</w:t>
      </w:r>
    </w:p>
    <w:p w:rsidR="00836BB9" w:rsidRPr="009111FF" w:rsidRDefault="00836BB9" w:rsidP="00836BB9">
      <w:pPr>
        <w:autoSpaceDE w:val="0"/>
        <w:autoSpaceDN w:val="0"/>
        <w:adjustRightInd w:val="0"/>
        <w:ind w:left="-567" w:hanging="29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2.1 Размеры, масса и максимальная грузоподъемность коляски должны соответствовать таблице.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Ширина сиденья </w:t>
      </w:r>
      <w:r w:rsidR="000E462F">
        <w:rPr>
          <w:rFonts w:ascii="Times New Roman" w:hAnsi="Times New Roman"/>
          <w:b/>
          <w:bCs/>
          <w:sz w:val="18"/>
          <w:szCs w:val="18"/>
        </w:rPr>
        <w:t>(варианты исполнения) 40</w:t>
      </w:r>
      <w:r w:rsidR="000B45BB">
        <w:rPr>
          <w:rFonts w:ascii="Times New Roman" w:hAnsi="Times New Roman"/>
          <w:b/>
          <w:bCs/>
          <w:sz w:val="18"/>
          <w:szCs w:val="18"/>
        </w:rPr>
        <w:t>-43</w:t>
      </w:r>
      <w:r w:rsidR="000E462F">
        <w:rPr>
          <w:rFonts w:ascii="Times New Roman" w:hAnsi="Times New Roman"/>
          <w:b/>
          <w:bCs/>
          <w:sz w:val="18"/>
          <w:szCs w:val="18"/>
        </w:rPr>
        <w:t>-46</w:t>
      </w:r>
      <w:r w:rsidR="000B45BB">
        <w:rPr>
          <w:rFonts w:ascii="Times New Roman" w:hAnsi="Times New Roman"/>
          <w:b/>
          <w:bCs/>
          <w:sz w:val="18"/>
          <w:szCs w:val="18"/>
        </w:rPr>
        <w:t>-48</w:t>
      </w:r>
      <w:r w:rsidR="000E462F">
        <w:rPr>
          <w:rFonts w:ascii="Times New Roman" w:hAnsi="Times New Roman"/>
          <w:b/>
          <w:bCs/>
          <w:sz w:val="18"/>
          <w:szCs w:val="18"/>
        </w:rPr>
        <w:t>-50</w:t>
      </w:r>
      <w:r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560CBB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Глубина сиденья 40</w:t>
      </w:r>
      <w:r w:rsidR="00A934A6"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Угол наклона подножки (нерегулируемый) </w:t>
      </w:r>
      <w:r w:rsidRPr="00A934A6">
        <w:rPr>
          <w:rFonts w:ascii="Times New Roman" w:hAnsi="Times New Roman"/>
          <w:b/>
          <w:bCs/>
          <w:sz w:val="18"/>
          <w:szCs w:val="18"/>
        </w:rPr>
        <w:t>120º</w:t>
      </w:r>
    </w:p>
    <w:p w:rsidR="00A934A6" w:rsidRPr="00A934A6" w:rsidRDefault="000B45BB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Общая высота  84</w:t>
      </w:r>
      <w:r w:rsidR="00A934A6"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Высота спинки </w:t>
      </w:r>
      <w:r w:rsidR="00560CBB">
        <w:rPr>
          <w:rFonts w:ascii="Times New Roman" w:hAnsi="Times New Roman"/>
          <w:b/>
          <w:bCs/>
          <w:sz w:val="18"/>
          <w:szCs w:val="18"/>
        </w:rPr>
        <w:t>35</w:t>
      </w:r>
      <w:r w:rsidRPr="00A934A6"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Вес коляски (варианты исполнения) </w:t>
      </w:r>
      <w:r w:rsidRPr="00A934A6">
        <w:rPr>
          <w:rFonts w:ascii="Times New Roman" w:hAnsi="Times New Roman"/>
          <w:b/>
          <w:bCs/>
          <w:sz w:val="18"/>
          <w:szCs w:val="18"/>
        </w:rPr>
        <w:t>18,5-18,7-18,9 кг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Общая длина </w:t>
      </w:r>
      <w:r w:rsidR="000B45BB">
        <w:rPr>
          <w:rFonts w:ascii="Times New Roman" w:hAnsi="Times New Roman"/>
          <w:b/>
          <w:bCs/>
          <w:sz w:val="18"/>
          <w:szCs w:val="18"/>
        </w:rPr>
        <w:t>110</w:t>
      </w:r>
      <w:r w:rsidRPr="00A934A6"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Ширина в сложенном состоянии </w:t>
      </w:r>
      <w:r w:rsidR="000B45BB">
        <w:rPr>
          <w:rFonts w:ascii="Times New Roman" w:hAnsi="Times New Roman"/>
          <w:b/>
          <w:bCs/>
          <w:sz w:val="18"/>
          <w:szCs w:val="18"/>
        </w:rPr>
        <w:t>27</w:t>
      </w:r>
      <w:r w:rsidRPr="00A934A6"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Вес рамы </w:t>
      </w:r>
      <w:r w:rsidR="000B45BB">
        <w:rPr>
          <w:rFonts w:ascii="Times New Roman" w:hAnsi="Times New Roman"/>
          <w:b/>
          <w:bCs/>
          <w:sz w:val="18"/>
          <w:szCs w:val="18"/>
        </w:rPr>
        <w:t>17</w:t>
      </w:r>
      <w:r w:rsidRPr="00A934A6">
        <w:rPr>
          <w:rFonts w:ascii="Times New Roman" w:hAnsi="Times New Roman"/>
          <w:b/>
          <w:bCs/>
          <w:sz w:val="18"/>
          <w:szCs w:val="18"/>
        </w:rPr>
        <w:t xml:space="preserve"> кг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Общая ширина (варианты исполнения) </w:t>
      </w:r>
      <w:r w:rsidR="00560CBB">
        <w:rPr>
          <w:rFonts w:ascii="Times New Roman" w:hAnsi="Times New Roman"/>
          <w:b/>
          <w:bCs/>
          <w:sz w:val="18"/>
          <w:szCs w:val="18"/>
        </w:rPr>
        <w:t>59-61,5-64-66,5-69</w:t>
      </w:r>
      <w:r w:rsidRPr="00A934A6">
        <w:rPr>
          <w:rFonts w:ascii="Times New Roman" w:hAnsi="Times New Roman"/>
          <w:b/>
          <w:bCs/>
          <w:sz w:val="18"/>
          <w:szCs w:val="18"/>
        </w:rPr>
        <w:t xml:space="preserve"> см</w:t>
      </w:r>
    </w:p>
    <w:p w:rsidR="00A934A6" w:rsidRPr="00A934A6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Угол наклона спинки (нерегулируемый) </w:t>
      </w:r>
      <w:r w:rsidRPr="00A934A6">
        <w:rPr>
          <w:rFonts w:ascii="Times New Roman" w:hAnsi="Times New Roman"/>
          <w:b/>
          <w:bCs/>
          <w:sz w:val="18"/>
          <w:szCs w:val="18"/>
        </w:rPr>
        <w:t>90о</w:t>
      </w:r>
    </w:p>
    <w:p w:rsidR="00836BB9" w:rsidRPr="009111FF" w:rsidRDefault="00A934A6" w:rsidP="00A934A6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Грузоподъемность </w:t>
      </w:r>
      <w:r w:rsidRPr="00A934A6">
        <w:rPr>
          <w:rFonts w:ascii="Times New Roman" w:hAnsi="Times New Roman"/>
          <w:b/>
          <w:bCs/>
          <w:sz w:val="18"/>
          <w:szCs w:val="18"/>
        </w:rPr>
        <w:t>130 кг</w:t>
      </w:r>
    </w:p>
    <w:p w:rsidR="00E41E33" w:rsidRDefault="00E41E33" w:rsidP="00836BB9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36BB9" w:rsidRPr="009111FF" w:rsidRDefault="00836BB9" w:rsidP="00836BB9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b/>
          <w:bCs/>
          <w:sz w:val="18"/>
          <w:szCs w:val="18"/>
        </w:rPr>
        <w:t>3. КОМПЛЕКТ ПОСТАВКИ</w:t>
      </w:r>
    </w:p>
    <w:p w:rsidR="00836BB9" w:rsidRPr="009111FF" w:rsidRDefault="00836BB9" w:rsidP="00836BB9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bCs/>
          <w:sz w:val="18"/>
          <w:szCs w:val="18"/>
        </w:rPr>
        <w:t>Кресло-коляска</w:t>
      </w:r>
      <w:r w:rsidR="00261665" w:rsidRPr="00261665">
        <w:rPr>
          <w:rFonts w:ascii="Times New Roman" w:hAnsi="Times New Roman"/>
          <w:sz w:val="18"/>
          <w:szCs w:val="18"/>
        </w:rPr>
        <w:t xml:space="preserve"> </w:t>
      </w:r>
      <w:r w:rsidR="00261665" w:rsidRPr="009111FF">
        <w:rPr>
          <w:rFonts w:ascii="Times New Roman" w:hAnsi="Times New Roman"/>
          <w:sz w:val="18"/>
          <w:szCs w:val="18"/>
          <w:lang w:val="en-US"/>
        </w:rPr>
        <w:t>Ortonica</w:t>
      </w:r>
      <w:r w:rsidR="0026166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61665">
        <w:rPr>
          <w:rFonts w:ascii="Times New Roman" w:hAnsi="Times New Roman"/>
          <w:sz w:val="18"/>
          <w:szCs w:val="18"/>
        </w:rPr>
        <w:t>Base</w:t>
      </w:r>
      <w:proofErr w:type="spellEnd"/>
      <w:r w:rsidR="00261665" w:rsidRPr="009111FF">
        <w:rPr>
          <w:rFonts w:ascii="Times New Roman" w:hAnsi="Times New Roman"/>
          <w:sz w:val="18"/>
          <w:szCs w:val="18"/>
        </w:rPr>
        <w:t xml:space="preserve"> </w:t>
      </w:r>
      <w:r w:rsidR="00261665" w:rsidRPr="00261665">
        <w:rPr>
          <w:rFonts w:ascii="Times New Roman" w:hAnsi="Times New Roman"/>
          <w:sz w:val="18"/>
          <w:szCs w:val="18"/>
        </w:rPr>
        <w:t>1</w:t>
      </w:r>
      <w:r w:rsidR="006F4D3B">
        <w:rPr>
          <w:rFonts w:ascii="Times New Roman" w:hAnsi="Times New Roman"/>
          <w:sz w:val="18"/>
          <w:szCs w:val="18"/>
        </w:rPr>
        <w:t>0</w:t>
      </w:r>
      <w:r w:rsidR="00C14D9B">
        <w:rPr>
          <w:rFonts w:ascii="Times New Roman" w:hAnsi="Times New Roman"/>
          <w:sz w:val="18"/>
          <w:szCs w:val="18"/>
        </w:rPr>
        <w:t>0</w:t>
      </w:r>
      <w:r w:rsidR="0059772E">
        <w:rPr>
          <w:rFonts w:ascii="Times New Roman" w:hAnsi="Times New Roman"/>
          <w:sz w:val="18"/>
          <w:szCs w:val="18"/>
        </w:rPr>
        <w:t>…</w:t>
      </w:r>
      <w:r w:rsidRPr="009111FF">
        <w:rPr>
          <w:rFonts w:ascii="Times New Roman" w:hAnsi="Times New Roman"/>
          <w:sz w:val="18"/>
          <w:szCs w:val="18"/>
        </w:rPr>
        <w:t>……………………………………</w:t>
      </w:r>
      <w:r w:rsidR="0059772E">
        <w:rPr>
          <w:rFonts w:ascii="Times New Roman" w:hAnsi="Times New Roman"/>
          <w:sz w:val="18"/>
          <w:szCs w:val="18"/>
        </w:rPr>
        <w:t>……………………..</w:t>
      </w:r>
      <w:r w:rsidRPr="009111FF">
        <w:rPr>
          <w:rFonts w:ascii="Times New Roman" w:hAnsi="Times New Roman"/>
          <w:sz w:val="18"/>
          <w:szCs w:val="18"/>
        </w:rPr>
        <w:t>.1шт.</w:t>
      </w:r>
    </w:p>
    <w:p w:rsidR="00152C6E" w:rsidRPr="00564865" w:rsidRDefault="0005790B" w:rsidP="00564865">
      <w:pPr>
        <w:spacing w:after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</w:t>
      </w:r>
      <w:r w:rsidR="00836BB9" w:rsidRPr="009111FF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59772E">
        <w:rPr>
          <w:rFonts w:ascii="Times New Roman" w:hAnsi="Times New Roman"/>
          <w:sz w:val="18"/>
          <w:szCs w:val="18"/>
        </w:rPr>
        <w:t>………………....</w:t>
      </w:r>
      <w:r w:rsidR="00836BB9" w:rsidRPr="009111FF">
        <w:rPr>
          <w:rFonts w:ascii="Times New Roman" w:hAnsi="Times New Roman"/>
          <w:sz w:val="18"/>
          <w:szCs w:val="18"/>
        </w:rPr>
        <w:t xml:space="preserve">…1шт.  </w:t>
      </w:r>
    </w:p>
    <w:p w:rsidR="00E41E33" w:rsidRDefault="00E41E33" w:rsidP="00836B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36BB9" w:rsidRPr="009111FF" w:rsidRDefault="00836BB9" w:rsidP="00836BB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9111FF">
        <w:rPr>
          <w:rFonts w:ascii="Times New Roman" w:hAnsi="Times New Roman"/>
          <w:b/>
          <w:bCs/>
          <w:sz w:val="18"/>
          <w:szCs w:val="18"/>
        </w:rPr>
        <w:t>4. МЕРЫ БЕЗОПАСНОСТИ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4.1. При посадке в коляску и высадке из нее колеса должны быть зафиксированы тормозами.</w:t>
      </w:r>
    </w:p>
    <w:p w:rsidR="00836BB9" w:rsidRPr="009111FF" w:rsidRDefault="00836BB9" w:rsidP="00CC7EDA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4.2. Во избежание поломки или опрокидывания коляски, запрещается становиться на опоры для ног, если они находятся в горизонтальном положении.</w:t>
      </w:r>
    </w:p>
    <w:p w:rsidR="00836BB9" w:rsidRPr="009111FF" w:rsidRDefault="00A934A6" w:rsidP="00CC7EDA">
      <w:pPr>
        <w:autoSpaceDE w:val="0"/>
        <w:autoSpaceDN w:val="0"/>
        <w:adjustRightInd w:val="0"/>
        <w:spacing w:after="0" w:line="240" w:lineRule="atLeast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</w:t>
      </w:r>
      <w:proofErr w:type="gramStart"/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836BB9" w:rsidRPr="009111FF">
        <w:rPr>
          <w:rFonts w:ascii="Times New Roman" w:hAnsi="Times New Roman"/>
          <w:sz w:val="18"/>
          <w:szCs w:val="18"/>
        </w:rPr>
        <w:t xml:space="preserve"> </w:t>
      </w:r>
      <w:r w:rsidR="00836BB9" w:rsidRPr="00A934A6">
        <w:rPr>
          <w:rFonts w:ascii="Times New Roman" w:hAnsi="Times New Roman"/>
          <w:b/>
          <w:sz w:val="18"/>
          <w:szCs w:val="18"/>
        </w:rPr>
        <w:t>З</w:t>
      </w:r>
      <w:proofErr w:type="gramEnd"/>
      <w:r w:rsidR="00836BB9" w:rsidRPr="00A934A6">
        <w:rPr>
          <w:rFonts w:ascii="Times New Roman" w:hAnsi="Times New Roman"/>
          <w:b/>
          <w:sz w:val="18"/>
          <w:szCs w:val="18"/>
        </w:rPr>
        <w:t>апрещается использовать коляску с неисправными тормозами.</w:t>
      </w:r>
    </w:p>
    <w:p w:rsidR="00564865" w:rsidRDefault="00564865" w:rsidP="00836BB9">
      <w:pPr>
        <w:autoSpaceDE w:val="0"/>
        <w:autoSpaceDN w:val="0"/>
        <w:adjustRightInd w:val="0"/>
        <w:spacing w:after="0" w:line="240" w:lineRule="atLeast"/>
        <w:ind w:left="426" w:right="-582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64865" w:rsidRDefault="00564865" w:rsidP="00836BB9">
      <w:pPr>
        <w:autoSpaceDE w:val="0"/>
        <w:autoSpaceDN w:val="0"/>
        <w:adjustRightInd w:val="0"/>
        <w:spacing w:after="0" w:line="240" w:lineRule="atLeast"/>
        <w:ind w:left="426" w:right="-582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41E33" w:rsidRDefault="00E41E33" w:rsidP="00836BB9">
      <w:pPr>
        <w:autoSpaceDE w:val="0"/>
        <w:autoSpaceDN w:val="0"/>
        <w:adjustRightInd w:val="0"/>
        <w:spacing w:after="0" w:line="240" w:lineRule="atLeast"/>
        <w:ind w:left="426" w:right="-582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36BB9" w:rsidRPr="009111FF" w:rsidRDefault="00836BB9" w:rsidP="00836BB9">
      <w:pPr>
        <w:autoSpaceDE w:val="0"/>
        <w:autoSpaceDN w:val="0"/>
        <w:adjustRightInd w:val="0"/>
        <w:spacing w:after="0" w:line="240" w:lineRule="atLeast"/>
        <w:ind w:left="426" w:right="-582"/>
        <w:jc w:val="center"/>
        <w:rPr>
          <w:rFonts w:ascii="Times New Roman" w:hAnsi="Times New Roman"/>
          <w:b/>
          <w:bCs/>
          <w:sz w:val="18"/>
          <w:szCs w:val="18"/>
        </w:rPr>
      </w:pPr>
      <w:r w:rsidRPr="009111FF">
        <w:rPr>
          <w:rFonts w:ascii="Times New Roman" w:hAnsi="Times New Roman"/>
          <w:b/>
          <w:bCs/>
          <w:sz w:val="18"/>
          <w:szCs w:val="18"/>
        </w:rPr>
        <w:t>ВНИМАНИЕ!</w:t>
      </w:r>
    </w:p>
    <w:p w:rsidR="00836BB9" w:rsidRPr="009111FF" w:rsidRDefault="00836BB9" w:rsidP="00CC7EDA">
      <w:pPr>
        <w:autoSpaceDE w:val="0"/>
        <w:autoSpaceDN w:val="0"/>
        <w:adjustRightInd w:val="0"/>
        <w:spacing w:after="0" w:line="240" w:lineRule="atLeast"/>
        <w:ind w:left="284" w:right="-582"/>
        <w:jc w:val="both"/>
        <w:rPr>
          <w:rFonts w:ascii="Times New Roman" w:hAnsi="Times New Roman"/>
          <w:b/>
          <w:bCs/>
          <w:sz w:val="18"/>
          <w:szCs w:val="18"/>
        </w:rPr>
      </w:pPr>
      <w:r w:rsidRPr="009111FF">
        <w:rPr>
          <w:rFonts w:ascii="Times New Roman" w:hAnsi="Times New Roman"/>
          <w:b/>
          <w:bCs/>
          <w:sz w:val="18"/>
          <w:szCs w:val="18"/>
        </w:rPr>
        <w:t>Тормозные механизмы являются стояночными и не предназначены для торможения в движении.</w:t>
      </w:r>
    </w:p>
    <w:p w:rsidR="00836BB9" w:rsidRPr="009111FF" w:rsidRDefault="00836BB9" w:rsidP="00CC7EDA">
      <w:pPr>
        <w:autoSpaceDE w:val="0"/>
        <w:autoSpaceDN w:val="0"/>
        <w:adjustRightInd w:val="0"/>
        <w:spacing w:after="0" w:line="240" w:lineRule="atLeast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4.4. Препятствия (пороги, ступеньки и др.) необходимо преодолевать с подъемом передних колес. Запрещается толкать коляску на препятствие высотой более 40 мм без подъема передних колес.</w:t>
      </w:r>
    </w:p>
    <w:p w:rsidR="00836BB9" w:rsidRPr="009111FF" w:rsidRDefault="00836BB9" w:rsidP="00CC7EDA">
      <w:pPr>
        <w:autoSpaceDE w:val="0"/>
        <w:autoSpaceDN w:val="0"/>
        <w:adjustRightInd w:val="0"/>
        <w:spacing w:after="0" w:line="240" w:lineRule="atLeast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4.5. Во всех сложных ситуациях при преодолении препятствий необходима помощь сопровождающего.</w:t>
      </w:r>
    </w:p>
    <w:p w:rsidR="00836BB9" w:rsidRPr="009111FF" w:rsidRDefault="00FC2134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</w:t>
      </w:r>
      <w:r w:rsidR="00836BB9" w:rsidRPr="009111FF">
        <w:rPr>
          <w:rFonts w:ascii="Times New Roman" w:hAnsi="Times New Roman"/>
          <w:b/>
          <w:bCs/>
          <w:sz w:val="18"/>
          <w:szCs w:val="18"/>
        </w:rPr>
        <w:t>5. УСТРОЙСТВО</w:t>
      </w:r>
    </w:p>
    <w:p w:rsidR="00AB282F" w:rsidRDefault="00AB282F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Коляска имеет стальную раму,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оснащена стальным ручным ободом и стальной крестовиной. Подлокотники </w:t>
      </w:r>
      <w:r w:rsidR="000B45BB">
        <w:rPr>
          <w:rFonts w:ascii="Times New Roman" w:eastAsia="Times New Roman" w:hAnsi="Times New Roman"/>
          <w:sz w:val="18"/>
          <w:szCs w:val="18"/>
          <w:lang w:eastAsia="ru-RU"/>
        </w:rPr>
        <w:t>фиксированные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Подножка из черного пластика, съемная. Обивка сиденья и спинки изготовлены из нейлона. Передние </w:t>
      </w:r>
      <w:r w:rsidR="00AF3D00">
        <w:rPr>
          <w:rFonts w:ascii="Times New Roman" w:eastAsia="Times New Roman" w:hAnsi="Times New Roman"/>
          <w:sz w:val="18"/>
          <w:szCs w:val="18"/>
          <w:lang w:eastAsia="ru-RU"/>
        </w:rPr>
        <w:t>колеса цельнолитые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9111FF">
        <w:rPr>
          <w:rFonts w:ascii="Times New Roman" w:hAnsi="Times New Roman"/>
          <w:b/>
          <w:bCs/>
          <w:i/>
          <w:sz w:val="18"/>
          <w:szCs w:val="18"/>
        </w:rPr>
        <w:t>Производитель оставляет за собой право вносить изменения в конструкцию кресла-коляски, не ухудшающие ее потребительских свойств.</w:t>
      </w:r>
    </w:p>
    <w:p w:rsidR="00836BB9" w:rsidRPr="009111FF" w:rsidRDefault="00FC2134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</w:t>
      </w:r>
      <w:r w:rsidR="00836BB9" w:rsidRPr="009111FF">
        <w:rPr>
          <w:rFonts w:ascii="Times New Roman" w:hAnsi="Times New Roman"/>
          <w:b/>
          <w:bCs/>
          <w:sz w:val="18"/>
          <w:szCs w:val="18"/>
        </w:rPr>
        <w:t>6. ПОДГОТОВКА КОЛЯСКИ К ЭКСПЛУАТАЦИИ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6.1.    Коляска складывается и раскладывается без инструмента: для приведения коляски в рабочее состояние необходимо нажать на верхние трубы механизма складывания вниз до полного натяжения сиденья.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6.2.   Высота опор для ног регулируется по длине голени индивидуально.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6.3.   Проверить давление в колесах, для нормальной эксплуатации давление должно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составлять 0,25 мПа.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6.4.   Коляска готова к эксплуатации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6.5.   Для складывания коляски необходимо поднять опоры для ног в </w:t>
      </w:r>
      <w:proofErr w:type="gramStart"/>
      <w:r w:rsidRPr="009111FF">
        <w:rPr>
          <w:rFonts w:ascii="Times New Roman" w:hAnsi="Times New Roman"/>
          <w:sz w:val="18"/>
          <w:szCs w:val="18"/>
        </w:rPr>
        <w:t>вертикальное</w:t>
      </w:r>
      <w:proofErr w:type="gramEnd"/>
      <w:r w:rsidRPr="009111FF">
        <w:rPr>
          <w:rFonts w:ascii="Times New Roman" w:hAnsi="Times New Roman"/>
          <w:sz w:val="18"/>
          <w:szCs w:val="18"/>
        </w:rPr>
        <w:t xml:space="preserve"> 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положение и потянуть вверх полотно сиденья до полного складывания.</w:t>
      </w:r>
    </w:p>
    <w:p w:rsidR="00836BB9" w:rsidRPr="009111FF" w:rsidRDefault="00FC2134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</w:t>
      </w:r>
      <w:r w:rsidR="00836BB9" w:rsidRPr="009111FF">
        <w:rPr>
          <w:rFonts w:ascii="Times New Roman" w:hAnsi="Times New Roman"/>
          <w:b/>
          <w:bCs/>
          <w:sz w:val="18"/>
          <w:szCs w:val="18"/>
        </w:rPr>
        <w:t>7. УХОД И ОБСЛУЖИВАНИЕ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b/>
          <w:bCs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7.1.  Необходимо очищать поверхность коляски от пыли и грязи. Металлические </w:t>
      </w:r>
    </w:p>
    <w:p w:rsidR="00836BB9" w:rsidRPr="00751833" w:rsidRDefault="00836BB9" w:rsidP="00CC7EDA">
      <w:pPr>
        <w:autoSpaceDE w:val="0"/>
        <w:autoSpaceDN w:val="0"/>
        <w:adjustRightInd w:val="0"/>
        <w:spacing w:after="0"/>
        <w:ind w:left="284" w:right="-582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        поверхности протирать насухо.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268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7.2.  Сиденье и спинку чистить универсальными моющими средствами с водой.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268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7.3.  Один раз в месяц необходимо произвести: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268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       - проверку исправности тормозных механизмов;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268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       - проверку затяжки резьбовых соединений;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268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 xml:space="preserve">       - проверку давления в шинах колес.</w:t>
      </w:r>
    </w:p>
    <w:p w:rsidR="00836BB9" w:rsidRPr="009111FF" w:rsidRDefault="00836BB9" w:rsidP="00CC7EDA">
      <w:pPr>
        <w:autoSpaceDE w:val="0"/>
        <w:autoSpaceDN w:val="0"/>
        <w:adjustRightInd w:val="0"/>
        <w:spacing w:after="0"/>
        <w:ind w:left="284" w:right="268"/>
        <w:jc w:val="both"/>
        <w:rPr>
          <w:rFonts w:ascii="Times New Roman" w:hAnsi="Times New Roman"/>
          <w:sz w:val="18"/>
          <w:szCs w:val="18"/>
        </w:rPr>
      </w:pPr>
      <w:r w:rsidRPr="009111FF">
        <w:rPr>
          <w:rFonts w:ascii="Times New Roman" w:hAnsi="Times New Roman"/>
          <w:sz w:val="18"/>
          <w:szCs w:val="18"/>
        </w:rPr>
        <w:t>7.4.  Один раз в 6 месяцев необходимо произвести смазку подшипников.</w:t>
      </w:r>
    </w:p>
    <w:p w:rsidR="003B3757" w:rsidRDefault="003B3757"/>
    <w:sectPr w:rsidR="003B3757" w:rsidSect="00303A06">
      <w:pgSz w:w="16838" w:h="11906" w:orient="landscape"/>
      <w:pgMar w:top="850" w:right="1134" w:bottom="1701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77" w:rsidRDefault="00B27E77" w:rsidP="00303A06">
      <w:pPr>
        <w:spacing w:after="0" w:line="240" w:lineRule="auto"/>
      </w:pPr>
      <w:r>
        <w:separator/>
      </w:r>
    </w:p>
  </w:endnote>
  <w:endnote w:type="continuationSeparator" w:id="0">
    <w:p w:rsidR="00B27E77" w:rsidRDefault="00B27E77" w:rsidP="0030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77" w:rsidRDefault="00B27E77" w:rsidP="00303A06">
      <w:pPr>
        <w:spacing w:after="0" w:line="240" w:lineRule="auto"/>
      </w:pPr>
      <w:r>
        <w:separator/>
      </w:r>
    </w:p>
  </w:footnote>
  <w:footnote w:type="continuationSeparator" w:id="0">
    <w:p w:rsidR="00B27E77" w:rsidRDefault="00B27E77" w:rsidP="0030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EA2"/>
    <w:rsid w:val="0002305B"/>
    <w:rsid w:val="00054257"/>
    <w:rsid w:val="0005790B"/>
    <w:rsid w:val="00091783"/>
    <w:rsid w:val="000B45BB"/>
    <w:rsid w:val="000E462F"/>
    <w:rsid w:val="000F55FA"/>
    <w:rsid w:val="00117C01"/>
    <w:rsid w:val="00152C6E"/>
    <w:rsid w:val="001C408F"/>
    <w:rsid w:val="001C4A2C"/>
    <w:rsid w:val="00261665"/>
    <w:rsid w:val="002E1078"/>
    <w:rsid w:val="00303A06"/>
    <w:rsid w:val="003730E4"/>
    <w:rsid w:val="0039245A"/>
    <w:rsid w:val="003B3757"/>
    <w:rsid w:val="003D49DC"/>
    <w:rsid w:val="00560CBB"/>
    <w:rsid w:val="00561BAA"/>
    <w:rsid w:val="00564865"/>
    <w:rsid w:val="00576E63"/>
    <w:rsid w:val="0059772E"/>
    <w:rsid w:val="00610F89"/>
    <w:rsid w:val="00623A8E"/>
    <w:rsid w:val="006F4D3B"/>
    <w:rsid w:val="006F7E9F"/>
    <w:rsid w:val="00760E7F"/>
    <w:rsid w:val="007A4AFC"/>
    <w:rsid w:val="00836BB9"/>
    <w:rsid w:val="00873A79"/>
    <w:rsid w:val="009E68E2"/>
    <w:rsid w:val="00A17440"/>
    <w:rsid w:val="00A934A6"/>
    <w:rsid w:val="00AB282F"/>
    <w:rsid w:val="00AE2120"/>
    <w:rsid w:val="00AF3D00"/>
    <w:rsid w:val="00B27E77"/>
    <w:rsid w:val="00B40EE9"/>
    <w:rsid w:val="00BB3C50"/>
    <w:rsid w:val="00C05C2C"/>
    <w:rsid w:val="00C142A6"/>
    <w:rsid w:val="00C14D9B"/>
    <w:rsid w:val="00CC6023"/>
    <w:rsid w:val="00CC7EDA"/>
    <w:rsid w:val="00D444AD"/>
    <w:rsid w:val="00D57640"/>
    <w:rsid w:val="00D96EA2"/>
    <w:rsid w:val="00DE66EC"/>
    <w:rsid w:val="00E41E33"/>
    <w:rsid w:val="00EF54A3"/>
    <w:rsid w:val="00F11BAC"/>
    <w:rsid w:val="00F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B9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0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A0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A06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60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C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A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40</cp:revision>
  <cp:lastPrinted>2015-11-16T06:58:00Z</cp:lastPrinted>
  <dcterms:created xsi:type="dcterms:W3CDTF">2014-03-17T08:10:00Z</dcterms:created>
  <dcterms:modified xsi:type="dcterms:W3CDTF">2015-11-16T06:59:00Z</dcterms:modified>
</cp:coreProperties>
</file>